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8AE6C" w14:textId="27A1DCB9" w:rsidR="00FB36CC" w:rsidRPr="0035708A" w:rsidRDefault="00FB36CC" w:rsidP="00D20459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35708A">
        <w:rPr>
          <w:rFonts w:ascii="Times New Roman" w:eastAsia="Times New Roman" w:hAnsi="Times New Roman" w:cs="Times New Roman"/>
          <w:noProof/>
          <w:sz w:val="20"/>
          <w:szCs w:val="20"/>
          <w:lang w:val="en-US" w:eastAsia="bg-BG"/>
        </w:rPr>
        <w:drawing>
          <wp:inline distT="0" distB="0" distL="0" distR="0" wp14:anchorId="50FC37F8" wp14:editId="76FC16E8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8654A" w14:textId="77777777" w:rsidR="00FB36CC" w:rsidRPr="0035708A" w:rsidRDefault="00FB36CC" w:rsidP="00FB36CC">
      <w:pPr>
        <w:spacing w:after="0" w:line="36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СПИСЪК </w:t>
      </w:r>
    </w:p>
    <w:p w14:paraId="7E128B9D" w14:textId="77777777" w:rsidR="00FB36CC" w:rsidRPr="0035708A" w:rsidRDefault="00FB36CC" w:rsidP="00FB36C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 чл. 37и, ал. 8, т. 2 от ЗСПЗЗ </w:t>
      </w:r>
    </w:p>
    <w:p w14:paraId="28830E08" w14:textId="42AA2FAB" w:rsidR="00FB36CC" w:rsidRPr="0035708A" w:rsidRDefault="00FB36CC" w:rsidP="00FB36C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Тръстиково</w:t>
      </w:r>
    </w:p>
    <w:p w14:paraId="46BE1675" w14:textId="77777777" w:rsidR="00FB36CC" w:rsidRPr="0035708A" w:rsidRDefault="00FB36CC" w:rsidP="00FB36C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5706046" w14:textId="2A1793E3" w:rsidR="00FB36CC" w:rsidRPr="0035708A" w:rsidRDefault="00FB36CC" w:rsidP="00FB36C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гр. Камено,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432A01C5" w14:textId="77777777" w:rsidR="00FB36CC" w:rsidRPr="0035708A" w:rsidRDefault="00FB36CC" w:rsidP="00FB36C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3D92C014" w14:textId="77777777" w:rsidR="00FB36CC" w:rsidRPr="0035708A" w:rsidRDefault="00FB36CC" w:rsidP="00FB36C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41DF8D1E" w14:textId="61077F6C" w:rsidR="00FB36CC" w:rsidRPr="0035708A" w:rsidRDefault="00FB36CC" w:rsidP="00FB36C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Иванка Димитрова Драгова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Тръстиково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835872C" w14:textId="77777777" w:rsidR="00FB36CC" w:rsidRPr="0035708A" w:rsidRDefault="00FB36CC" w:rsidP="00FB36C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788F8390" w14:textId="54F465EE" w:rsidR="00FB36CC" w:rsidRPr="0035708A" w:rsidRDefault="00FB36CC" w:rsidP="00FB36C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bookmarkStart w:id="0" w:name="_Hlk224906078"/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bookmarkEnd w:id="0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4B730B0" w14:textId="77777777" w:rsidR="00FB36CC" w:rsidRPr="0035708A" w:rsidRDefault="00FB36CC" w:rsidP="00FB36C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72D38FB3" w14:textId="77777777" w:rsidR="00FB36CC" w:rsidRPr="0035708A" w:rsidRDefault="00FB36CC" w:rsidP="00FB36CC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393CB5F9" w14:textId="77777777" w:rsidR="00FB36CC" w:rsidRPr="0035708A" w:rsidRDefault="00FB36CC" w:rsidP="00FB36CC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691DD351" w14:textId="77777777" w:rsidR="00FB36CC" w:rsidRPr="0035708A" w:rsidRDefault="00FB36CC" w:rsidP="00FB36C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840BDAB" w14:textId="3910B2BD" w:rsidR="00FB36CC" w:rsidRPr="0035708A" w:rsidRDefault="00FB36CC" w:rsidP="00FB36C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Тръстиково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0498C462" w14:textId="036A03B3" w:rsidR="00FB36CC" w:rsidRPr="0035708A" w:rsidRDefault="00FB36CC" w:rsidP="00FB36C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На 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.03.2025г. началникът на Общинска служба по земеделие 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предаде на председателя на комисията общо 1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броя заявления по чл. 37и, ал. 5 от ЗСПЗЗ за участие в разпределението на пасища, мери и ливади за календарната 202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23D5F334" w14:textId="6A15D2DC" w:rsidR="0035708A" w:rsidRPr="0035708A" w:rsidRDefault="00FB36CC" w:rsidP="00FB36CC">
      <w:pPr>
        <w:numPr>
          <w:ilvl w:val="0"/>
          <w:numId w:val="4"/>
        </w:numPr>
        <w:tabs>
          <w:tab w:val="left" w:pos="1466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" w:name="_Hlk224906366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 Заявление с вх. № ПО-09-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59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г., със заявител  ЗП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Йорданка Радева Цветкова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 w:rsidRPr="00FB36C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177888433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собственик на животновъден обект, в който към 01.02.202</w:t>
      </w:r>
      <w:r w:rsidR="00E835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се отглеждат пасищни селскостопански животни, както следва: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732"/>
      </w:tblGrid>
      <w:tr w:rsidR="00FB36CC" w:rsidRPr="0035708A" w14:paraId="60AEF84D" w14:textId="77777777" w:rsidTr="00FB36CC">
        <w:trPr>
          <w:trHeight w:val="66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1DFC5AA" w14:textId="223E4532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28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- 0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143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Тръстиково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общ. Камено, обл. Бургас</w:t>
            </w:r>
          </w:p>
        </w:tc>
      </w:tr>
      <w:tr w:rsidR="00FB36CC" w:rsidRPr="0035708A" w14:paraId="3368C740" w14:textId="77777777" w:rsidTr="00FB36CC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78913E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Пасищни селскостопански животни към 01.02. на  текущата година</w:t>
            </w:r>
          </w:p>
        </w:tc>
      </w:tr>
      <w:tr w:rsidR="00FB36CC" w:rsidRPr="0035708A" w14:paraId="587213E2" w14:textId="77777777" w:rsidTr="00FB36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B09FEA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F3C0A7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32AF0A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FB36CC" w:rsidRPr="0035708A" w14:paraId="6D959092" w14:textId="77777777" w:rsidTr="00D2045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AB9B" w14:textId="7B452431" w:rsidR="00FB36CC" w:rsidRPr="0035708A" w:rsidRDefault="00E835AF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</w:t>
            </w:r>
            <w:r w:rsidR="00FB36CC"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1F5E" w14:textId="7A24E64C" w:rsidR="00FB36CC" w:rsidRPr="0035708A" w:rsidRDefault="00E835AF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2C9E" w14:textId="57394044" w:rsidR="00FB36CC" w:rsidRPr="0035708A" w:rsidRDefault="00E835AF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11.4</w:t>
            </w:r>
          </w:p>
        </w:tc>
      </w:tr>
      <w:tr w:rsidR="00E835AF" w:rsidRPr="0035708A" w14:paraId="652925A9" w14:textId="77777777" w:rsidTr="00D2045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409FD" w14:textId="74E49FDE" w:rsidR="00E835AF" w:rsidRDefault="00E835AF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</w:t>
            </w:r>
            <w:r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03495" w14:textId="01D5F8DF" w:rsidR="00E835AF" w:rsidRDefault="00E835AF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E13C4" w14:textId="6E8F985C" w:rsidR="00E835AF" w:rsidRDefault="00E835AF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1.05</w:t>
            </w:r>
          </w:p>
        </w:tc>
      </w:tr>
      <w:tr w:rsidR="00FB36CC" w:rsidRPr="0035708A" w14:paraId="0ABA7847" w14:textId="77777777" w:rsidTr="00D2045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35E4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2141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081A6" w14:textId="739304F4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E83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12.45</w:t>
            </w:r>
          </w:p>
        </w:tc>
      </w:tr>
    </w:tbl>
    <w:p w14:paraId="08341EFA" w14:textId="77777777" w:rsidR="00FB36CC" w:rsidRPr="0035708A" w:rsidRDefault="00FB36CC" w:rsidP="00FB36CC">
      <w:pPr>
        <w:tabs>
          <w:tab w:val="left" w:pos="1790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lastRenderedPageBreak/>
        <w:tab/>
      </w:r>
    </w:p>
    <w:tbl>
      <w:tblPr>
        <w:tblW w:w="9635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2"/>
        <w:gridCol w:w="2211"/>
        <w:gridCol w:w="1550"/>
        <w:gridCol w:w="1430"/>
        <w:gridCol w:w="1692"/>
      </w:tblGrid>
      <w:tr w:rsidR="00FB36CC" w:rsidRPr="0035708A" w14:paraId="39BEFAE1" w14:textId="77777777" w:rsidTr="00FB36CC">
        <w:trPr>
          <w:trHeight w:val="300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29503C8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</w:t>
            </w:r>
          </w:p>
        </w:tc>
      </w:tr>
      <w:tr w:rsidR="00FB36CC" w:rsidRPr="0035708A" w14:paraId="276F8BA7" w14:textId="77777777" w:rsidTr="00FB36CC">
        <w:trPr>
          <w:trHeight w:val="300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AB60CD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Област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AD9B39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28B234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Държавна собственост 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4915DB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Общинска собственост 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D86FC5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Частна собственост</w:t>
            </w:r>
          </w:p>
          <w:p w14:paraId="7E4490AF" w14:textId="77777777" w:rsidR="00FB36CC" w:rsidRPr="0035708A" w:rsidRDefault="00FB36CC" w:rsidP="005D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</w:tr>
      <w:tr w:rsidR="00FB36CC" w:rsidRPr="0035708A" w14:paraId="59B150B0" w14:textId="77777777" w:rsidTr="00FB36CC">
        <w:trPr>
          <w:trHeight w:val="300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45BA" w14:textId="3D5646A3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FC64" w14:textId="31E0B2BB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39B4" w14:textId="14358FC5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A322" w14:textId="07404DE3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1.088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02D3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FB36CC" w:rsidRPr="0035708A" w14:paraId="0AB8D13C" w14:textId="77777777" w:rsidTr="00FB36CC">
        <w:trPr>
          <w:trHeight w:val="300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14955" w14:textId="65D93841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6E9BD" w14:textId="594FFE96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1E9C7" w14:textId="77777777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25A45" w14:textId="7AC28EC3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4.607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E073F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36CC" w:rsidRPr="0035708A" w14:paraId="3FDEB83C" w14:textId="77777777" w:rsidTr="00FB36CC">
        <w:trPr>
          <w:trHeight w:val="300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F9A00" w14:textId="6CE6ACB0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3DC78" w14:textId="687BC0DD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DEC25" w14:textId="77777777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075B" w14:textId="2C573016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3.471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C0592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36CC" w:rsidRPr="0035708A" w14:paraId="1A7D1F91" w14:textId="77777777" w:rsidTr="00FB36CC">
        <w:trPr>
          <w:trHeight w:val="300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EBBEC" w14:textId="6EA2D1E6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C3CAE" w14:textId="775B48CE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0A0EC" w14:textId="77777777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A630A" w14:textId="0963E091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15.246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6404A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36CC" w:rsidRPr="0035708A" w14:paraId="1C303705" w14:textId="77777777" w:rsidTr="00FB36CC">
        <w:trPr>
          <w:trHeight w:val="300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0B87E" w14:textId="0405088A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2AA2A" w14:textId="502559CB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6F8C9" w14:textId="77777777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2DD3B" w14:textId="3067B9EE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16.852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E12B3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36CC" w:rsidRPr="0035708A" w14:paraId="17D63264" w14:textId="77777777" w:rsidTr="00FB36CC">
        <w:trPr>
          <w:trHeight w:val="300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B7411" w14:textId="43F29B69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05AF6" w14:textId="4D40DCBE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5E58" w14:textId="77777777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262E" w14:textId="5721A5AD" w:rsidR="00FB36CC" w:rsidRPr="0035708A" w:rsidRDefault="00FB36CC" w:rsidP="00FB3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18.220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38A88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36CC" w:rsidRPr="0035708A" w14:paraId="35D562DC" w14:textId="77777777" w:rsidTr="00FB36CC">
        <w:trPr>
          <w:trHeight w:val="379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2B46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CB30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B11A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02EC" w14:textId="5ABF101D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59.484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CE5B" w14:textId="77777777" w:rsidR="00FB36CC" w:rsidRPr="0035708A" w:rsidRDefault="00FB36CC" w:rsidP="005D0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…….. дка</w:t>
            </w:r>
          </w:p>
        </w:tc>
      </w:tr>
    </w:tbl>
    <w:p w14:paraId="3F7F8D2E" w14:textId="77777777" w:rsidR="00FB36CC" w:rsidRDefault="00FB36CC" w:rsidP="00FB36C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63E6338" w14:textId="6EDA15B4" w:rsidR="00FB36CC" w:rsidRPr="0035708A" w:rsidRDefault="00FB36CC" w:rsidP="00FB36C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проверка на представените документи, се установява:</w:t>
      </w:r>
    </w:p>
    <w:p w14:paraId="32713842" w14:textId="77777777" w:rsidR="00FB36CC" w:rsidRPr="0035708A" w:rsidRDefault="00FB36CC" w:rsidP="00FB36C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редовно и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 утвърдения образец;</w:t>
      </w:r>
    </w:p>
    <w:p w14:paraId="3C87F872" w14:textId="77777777" w:rsidR="00FB36CC" w:rsidRPr="0035708A" w:rsidRDefault="00FB36CC" w:rsidP="00FB36C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в срок;</w:t>
      </w:r>
    </w:p>
    <w:p w14:paraId="4752F74B" w14:textId="77777777" w:rsidR="00FB36CC" w:rsidRPr="0035708A" w:rsidRDefault="00FB36CC" w:rsidP="00FB36C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367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Заявлението </w:t>
      </w:r>
      <w:r w:rsidRPr="003367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е</w:t>
      </w:r>
      <w:r w:rsidRPr="003367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от легитимен представител </w:t>
      </w:r>
      <w:r w:rsidRPr="0033670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336707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 случай, че е приложимо</w:t>
      </w:r>
      <w:r w:rsidRPr="0033670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3367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4E5D5D5" w14:textId="77777777" w:rsidR="00FB36CC" w:rsidRPr="0035708A" w:rsidRDefault="00FB36CC" w:rsidP="00FB36C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Приложена 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попълнена Декларация по чл. 37и, ал. 5 от ЗСПЗЗ.</w:t>
      </w:r>
    </w:p>
    <w:p w14:paraId="10492133" w14:textId="77777777" w:rsidR="00FB36CC" w:rsidRPr="0035708A" w:rsidRDefault="00FB36CC" w:rsidP="00FB36C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административната проверка е установено, че заявителят:</w:t>
      </w:r>
    </w:p>
    <w:p w14:paraId="608B6CAE" w14:textId="77777777" w:rsidR="00FB36CC" w:rsidRPr="0035708A" w:rsidRDefault="00FB36CC" w:rsidP="00FB36C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данъчни задължения;</w:t>
      </w:r>
    </w:p>
    <w:p w14:paraId="5FD5302B" w14:textId="77777777" w:rsidR="00FB36CC" w:rsidRPr="0035708A" w:rsidRDefault="00FB36CC" w:rsidP="00FB36C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Държавен фонд „Земеделие“;</w:t>
      </w:r>
    </w:p>
    <w:p w14:paraId="10A5BD1D" w14:textId="77777777" w:rsidR="00FB36CC" w:rsidRPr="0035708A" w:rsidRDefault="00FB36CC" w:rsidP="00FB36C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държавния поземлен фонд;</w:t>
      </w:r>
    </w:p>
    <w:p w14:paraId="4154ACB2" w14:textId="77777777" w:rsidR="00FB36CC" w:rsidRPr="0035708A" w:rsidRDefault="00FB36CC" w:rsidP="00FB36C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общинския поземлен фонд;</w:t>
      </w:r>
    </w:p>
    <w:p w14:paraId="6871F41D" w14:textId="798977FE" w:rsidR="00FB36CC" w:rsidRDefault="00FB36CC" w:rsidP="00FB36C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за земите по чл. 37в, ал. 3, т. 2 и по чл. 37ж, ал. 5 от ЗСПЗЗ;</w:t>
      </w:r>
    </w:p>
    <w:p w14:paraId="29CD40C3" w14:textId="289D43C1" w:rsidR="00336707" w:rsidRPr="0035708A" w:rsidRDefault="00336707" w:rsidP="00FB36C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>-</w:t>
      </w:r>
      <w:r w:rsidRPr="00336707">
        <w:rPr>
          <w:rFonts w:ascii="Times New Roman" w:hAnsi="Times New Roman" w:cs="Times New Roman"/>
          <w:b/>
          <w:bCs/>
          <w:sz w:val="24"/>
          <w:szCs w:val="24"/>
          <w:lang w:val="bg-BG"/>
        </w:rPr>
        <w:t>няма</w:t>
      </w:r>
      <w:r w:rsidRPr="00336707">
        <w:rPr>
          <w:rFonts w:ascii="Times New Roman" w:hAnsi="Times New Roman" w:cs="Times New Roman"/>
          <w:sz w:val="24"/>
          <w:szCs w:val="24"/>
          <w:lang w:val="bg-BG"/>
        </w:rPr>
        <w:t xml:space="preserve"> задължения към НАП;</w:t>
      </w:r>
    </w:p>
    <w:p w14:paraId="76AEF95D" w14:textId="77777777" w:rsidR="00FB36CC" w:rsidRPr="0035708A" w:rsidRDefault="00FB36CC" w:rsidP="00FB36CC">
      <w:pPr>
        <w:tabs>
          <w:tab w:val="left" w:pos="36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(В случай на извършване на проверка по реда на чл. 104г, ал. 4 от ППЗСПЗЗ).</w:t>
      </w:r>
    </w:p>
    <w:bookmarkEnd w:id="1"/>
    <w:p w14:paraId="31A15627" w14:textId="64D5A993" w:rsidR="00FB36CC" w:rsidRDefault="00FB36CC" w:rsidP="00FB36C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Комисията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допуска</w:t>
      </w: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3D74CD5" w14:textId="77777777" w:rsidR="00762A71" w:rsidRDefault="00762A71" w:rsidP="00FB36C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F2CE015" w14:textId="2F58BFF0" w:rsidR="00762A71" w:rsidRPr="00762A71" w:rsidRDefault="00E835AF" w:rsidP="00762A71">
      <w:pPr>
        <w:numPr>
          <w:ilvl w:val="0"/>
          <w:numId w:val="4"/>
        </w:numPr>
        <w:tabs>
          <w:tab w:val="left" w:pos="1466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 Заявление с вх. № ПО-09-</w:t>
      </w:r>
      <w:r w:rsidR="009B60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72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04.03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г., със заявител  </w:t>
      </w:r>
      <w:r w:rsidR="00D2045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„Ферма Милареви“ ЕООД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 w:rsidR="00D2045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208224148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собственик на животновъден обект, в който към 01.02.202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се отглеждат пасищни селскостопански животни, както следва: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732"/>
      </w:tblGrid>
      <w:tr w:rsidR="00E835AF" w:rsidRPr="0035708A" w14:paraId="7C9A8852" w14:textId="77777777" w:rsidTr="004814DB">
        <w:trPr>
          <w:trHeight w:val="66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DA0910" w14:textId="54B9A36F" w:rsidR="00E835AF" w:rsidRPr="0035708A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28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</w:t>
            </w:r>
            <w:r w:rsidR="009B604E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–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143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Тръстиково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общ. Камено, обл. Бургас</w:t>
            </w:r>
          </w:p>
        </w:tc>
      </w:tr>
      <w:tr w:rsidR="00E835AF" w:rsidRPr="0035708A" w14:paraId="162943B7" w14:textId="77777777" w:rsidTr="004814DB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6CA601" w14:textId="77777777" w:rsidR="00E835AF" w:rsidRPr="0035708A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Пасищни селскостопански животни към 01.02. на  текущата година</w:t>
            </w:r>
          </w:p>
        </w:tc>
      </w:tr>
      <w:tr w:rsidR="00E835AF" w:rsidRPr="0035708A" w14:paraId="770E4B7D" w14:textId="77777777" w:rsidTr="00762A7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1784AB" w14:textId="77777777" w:rsidR="00E835AF" w:rsidRPr="0035708A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496F02" w14:textId="77777777" w:rsidR="00E835AF" w:rsidRPr="0035708A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34863B" w14:textId="77777777" w:rsidR="00E835AF" w:rsidRPr="0035708A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9B604E" w:rsidRPr="0035708A" w14:paraId="2A6A2A84" w14:textId="77777777" w:rsidTr="00762A71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7BCF2F6" w14:textId="3989AF97" w:rsidR="009B604E" w:rsidRP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6C17812" w14:textId="79F9CF16" w:rsidR="009B604E" w:rsidRP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B604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146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72826EE" w14:textId="0C394B79" w:rsidR="009B604E" w:rsidRP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87.6</w:t>
            </w:r>
          </w:p>
        </w:tc>
      </w:tr>
      <w:tr w:rsidR="00E835AF" w:rsidRPr="0035708A" w14:paraId="3DD6DB15" w14:textId="77777777" w:rsidTr="00762A71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F43E" w14:textId="6418AEAF" w:rsidR="00E835AF" w:rsidRPr="0035708A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</w:t>
            </w:r>
            <w:r w:rsidR="00E8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ПЖ</w:t>
            </w:r>
            <w:r w:rsidR="00E835AF"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 w:rsidR="00E8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D5DA" w14:textId="351B38E3" w:rsidR="00E835AF" w:rsidRPr="0035708A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D241" w14:textId="4C8DBE0D" w:rsidR="00E835AF" w:rsidRPr="0035708A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81</w:t>
            </w:r>
          </w:p>
        </w:tc>
      </w:tr>
      <w:tr w:rsidR="009B604E" w:rsidRPr="0035708A" w14:paraId="72130066" w14:textId="77777777" w:rsidTr="00762A71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686C7" w14:textId="428C1D55" w:rsid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ЕПЖ от 6 до 24 месеца – друго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D7D33" w14:textId="144E25B7" w:rsid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8DF80" w14:textId="10FCAA6B" w:rsid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1.2</w:t>
            </w:r>
          </w:p>
        </w:tc>
      </w:tr>
      <w:tr w:rsidR="00E835AF" w:rsidRPr="0035708A" w14:paraId="2690880A" w14:textId="77777777" w:rsidTr="00481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F9BCD" w14:textId="6FFF5ADC" w:rsidR="00E835AF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</w:t>
            </w:r>
            <w:r w:rsidR="00E8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ПЖ</w:t>
            </w:r>
            <w:r w:rsidR="00E835AF"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 w:rsidR="00E8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90C3E" w14:textId="6908996C" w:rsidR="00E835AF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7A1A2" w14:textId="09F2A6D8" w:rsidR="00E835AF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9B604E" w:rsidRPr="0035708A" w14:paraId="6F955A2B" w14:textId="77777777" w:rsidTr="00481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36F74" w14:textId="00D71CCE" w:rsid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Коне над 6 месеца с изключение на конете с предназначение „спорт“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7B485" w14:textId="5778C5A7" w:rsid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52410" w14:textId="4F438810" w:rsidR="009B604E" w:rsidRDefault="009B604E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E835AF" w:rsidRPr="0035708A" w14:paraId="76E4218F" w14:textId="77777777" w:rsidTr="00481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A65A" w14:textId="77777777" w:rsidR="00E835AF" w:rsidRPr="0035708A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7F73" w14:textId="77777777" w:rsidR="00E835AF" w:rsidRPr="0035708A" w:rsidRDefault="00E835AF" w:rsidP="0048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0D76" w14:textId="55A9008F" w:rsidR="00E835AF" w:rsidRPr="0035708A" w:rsidRDefault="00E835AF" w:rsidP="00481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0B7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171.80</w:t>
            </w:r>
          </w:p>
        </w:tc>
      </w:tr>
    </w:tbl>
    <w:p w14:paraId="653F9D0F" w14:textId="4F8742EB" w:rsidR="00E835AF" w:rsidRPr="000B7F7D" w:rsidRDefault="00E835AF" w:rsidP="000B7F7D">
      <w:pPr>
        <w:tabs>
          <w:tab w:val="left" w:pos="1790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ab/>
      </w:r>
    </w:p>
    <w:p w14:paraId="54792D87" w14:textId="77777777" w:rsidR="00E835AF" w:rsidRPr="0035708A" w:rsidRDefault="00E835AF" w:rsidP="00E835AF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проверка на представените документи, се установява:</w:t>
      </w:r>
    </w:p>
    <w:p w14:paraId="47D46F28" w14:textId="77777777" w:rsidR="00E835AF" w:rsidRPr="0035708A" w:rsidRDefault="00E835AF" w:rsidP="00E835AF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редовно и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 утвърдения образец;</w:t>
      </w:r>
    </w:p>
    <w:p w14:paraId="3BB92693" w14:textId="77777777" w:rsidR="00E835AF" w:rsidRPr="0035708A" w:rsidRDefault="00E835AF" w:rsidP="00E835AF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в срок;</w:t>
      </w:r>
    </w:p>
    <w:p w14:paraId="4909B576" w14:textId="77777777" w:rsidR="00E835AF" w:rsidRPr="0035708A" w:rsidRDefault="00E835AF" w:rsidP="00E835AF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367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Заявлението </w:t>
      </w:r>
      <w:r w:rsidRPr="003367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е</w:t>
      </w:r>
      <w:r w:rsidRPr="003367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от легитимен представител </w:t>
      </w:r>
      <w:r w:rsidRPr="0033670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336707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 случай, че е приложимо</w:t>
      </w:r>
      <w:r w:rsidRPr="0033670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3367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14834477" w14:textId="77777777" w:rsidR="00E835AF" w:rsidRPr="0035708A" w:rsidRDefault="00E835AF" w:rsidP="00E835AF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Приложена 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попълнена Декларация по чл. 37и, ал. 5 от ЗСПЗЗ.</w:t>
      </w:r>
    </w:p>
    <w:p w14:paraId="0AE63F7B" w14:textId="77777777" w:rsidR="00E835AF" w:rsidRPr="0035708A" w:rsidRDefault="00E835AF" w:rsidP="00E835AF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административната проверка е установено, че заявителят:</w:t>
      </w:r>
    </w:p>
    <w:p w14:paraId="3E1E18A4" w14:textId="77777777" w:rsidR="00E835AF" w:rsidRPr="0035708A" w:rsidRDefault="00E835AF" w:rsidP="00E835AF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данъчни задължения;</w:t>
      </w:r>
    </w:p>
    <w:p w14:paraId="23A425F2" w14:textId="77777777" w:rsidR="00E835AF" w:rsidRPr="0035708A" w:rsidRDefault="00E835AF" w:rsidP="00E835AF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Държавен фонд „Земеделие“;</w:t>
      </w:r>
    </w:p>
    <w:p w14:paraId="6B506AA3" w14:textId="77777777" w:rsidR="00E835AF" w:rsidRPr="0035708A" w:rsidRDefault="00E835AF" w:rsidP="00E835AF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държавния поземлен фонд;</w:t>
      </w:r>
    </w:p>
    <w:p w14:paraId="0717D220" w14:textId="77777777" w:rsidR="00E835AF" w:rsidRPr="0035708A" w:rsidRDefault="00E835AF" w:rsidP="00E835AF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общинския поземлен фонд;</w:t>
      </w:r>
    </w:p>
    <w:p w14:paraId="37E4C01C" w14:textId="77777777" w:rsidR="00E835AF" w:rsidRDefault="00E835AF" w:rsidP="00E835AF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за земите по чл. 37в, ал. 3, т. 2 и по чл. 37ж, ал. 5 от ЗСПЗЗ;</w:t>
      </w:r>
    </w:p>
    <w:p w14:paraId="5DAACBA3" w14:textId="77777777" w:rsidR="00E835AF" w:rsidRPr="0035708A" w:rsidRDefault="00E835AF" w:rsidP="00E835AF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>-</w:t>
      </w:r>
      <w:r w:rsidRPr="00336707">
        <w:rPr>
          <w:rFonts w:ascii="Times New Roman" w:hAnsi="Times New Roman" w:cs="Times New Roman"/>
          <w:b/>
          <w:bCs/>
          <w:sz w:val="24"/>
          <w:szCs w:val="24"/>
          <w:lang w:val="bg-BG"/>
        </w:rPr>
        <w:t>няма</w:t>
      </w:r>
      <w:r w:rsidRPr="00336707">
        <w:rPr>
          <w:rFonts w:ascii="Times New Roman" w:hAnsi="Times New Roman" w:cs="Times New Roman"/>
          <w:sz w:val="24"/>
          <w:szCs w:val="24"/>
          <w:lang w:val="bg-BG"/>
        </w:rPr>
        <w:t xml:space="preserve"> задължения към НАП;</w:t>
      </w:r>
    </w:p>
    <w:p w14:paraId="7C530168" w14:textId="77777777" w:rsidR="00E835AF" w:rsidRPr="0035708A" w:rsidRDefault="00E835AF" w:rsidP="00E835AF">
      <w:pPr>
        <w:tabs>
          <w:tab w:val="left" w:pos="36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(В случай на извършване на проверка по реда на чл. 104г, ал. 4 от ППЗСПЗЗ).</w:t>
      </w:r>
    </w:p>
    <w:p w14:paraId="1769E0C7" w14:textId="77777777" w:rsidR="00E835AF" w:rsidRDefault="00E835AF" w:rsidP="00E835A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Комисията </w:t>
      </w:r>
      <w:r w:rsidRPr="0035708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допуска</w:t>
      </w:r>
      <w:r w:rsidRPr="0035708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1572E944" w14:textId="77777777" w:rsidR="00FB36CC" w:rsidRPr="0035708A" w:rsidRDefault="00FB36CC" w:rsidP="00D2045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46B9A09" w14:textId="77777777" w:rsidR="00FB36CC" w:rsidRPr="0035708A" w:rsidRDefault="00FB36CC" w:rsidP="00FB36C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202FA69B" w14:textId="131F0A77" w:rsidR="00EB7150" w:rsidRPr="00EB7150" w:rsidRDefault="00EB7150" w:rsidP="00EB715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" w:name="_Hlk193440308"/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Татяна Цонкова </w:t>
      </w:r>
    </w:p>
    <w:p w14:paraId="5F17454C" w14:textId="14036DC2" w:rsidR="00EB7150" w:rsidRPr="00EB7150" w:rsidRDefault="00EB7150" w:rsidP="00EB715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0B7F7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4B276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0B7F7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1ACA6F45" w14:textId="39F87B3F" w:rsidR="00EB7150" w:rsidRPr="00EB7150" w:rsidRDefault="00EB7150" w:rsidP="00EB715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Иванка Др</w:t>
      </w:r>
      <w:r w:rsidR="000B7F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гова</w:t>
      </w: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631B6ACD" w14:textId="3E4122C0" w:rsidR="00EB7150" w:rsidRPr="00EB7150" w:rsidRDefault="00EB7150" w:rsidP="00EB715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0B7F7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4B276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0B7F7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2DDD3847" w14:textId="7D0A2036" w:rsidR="00EB7150" w:rsidRPr="00EB7150" w:rsidRDefault="00EB7150" w:rsidP="00EB715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Валентина Чобанова </w:t>
      </w:r>
    </w:p>
    <w:p w14:paraId="1AC4D4A9" w14:textId="7E392F15" w:rsidR="00EB7150" w:rsidRPr="00EB7150" w:rsidRDefault="00EB7150" w:rsidP="00EB715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0B7F7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4B276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0B7F7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………..</w:t>
      </w: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bookmarkEnd w:id="2"/>
    <w:p w14:paraId="0C1F1B35" w14:textId="5AD2975F" w:rsidR="00EB7150" w:rsidRPr="00EB7150" w:rsidRDefault="000B7F7D" w:rsidP="00EB715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</w:p>
    <w:p w14:paraId="2063827E" w14:textId="37524A06" w:rsidR="00EB7150" w:rsidRPr="00EB7150" w:rsidRDefault="00EB7150" w:rsidP="00EB715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D2045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4B276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D2045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………….</w:t>
      </w: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2491E521" w14:textId="3A252317" w:rsidR="00EB7150" w:rsidRPr="00EB7150" w:rsidRDefault="00EB7150" w:rsidP="00EB7150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Румен Кънев </w:t>
      </w:r>
    </w:p>
    <w:p w14:paraId="0C0FF62A" w14:textId="5DC502C4" w:rsidR="00EB7150" w:rsidRPr="00EB7150" w:rsidRDefault="00EB7150" w:rsidP="00EB7150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D2045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4B276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="00D2045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………..</w:t>
      </w:r>
      <w:r w:rsidRPr="00EB7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0E35B5DD" w14:textId="77777777" w:rsidR="00FB36CC" w:rsidRPr="0035708A" w:rsidRDefault="00FB36CC" w:rsidP="00FB36C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D8E9802" w14:textId="77777777" w:rsidR="00FB36CC" w:rsidRPr="00762A71" w:rsidRDefault="00FB36CC" w:rsidP="00FB36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протокола се прилагат писмените доказателства, удостоверяващи извършването на </w:t>
      </w:r>
      <w:r w:rsidRPr="00762A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съответните административни проверки, както следва:</w:t>
      </w:r>
    </w:p>
    <w:p w14:paraId="226A4B76" w14:textId="77777777" w:rsidR="0035708A" w:rsidRPr="0035708A" w:rsidRDefault="00FB36CC" w:rsidP="00FB36C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Справка за  данъчни задължения</w:t>
      </w:r>
    </w:p>
    <w:p w14:paraId="62DDB353" w14:textId="77777777" w:rsidR="00FB36CC" w:rsidRPr="0035708A" w:rsidRDefault="00BC48E4" w:rsidP="00FB36CC">
      <w:pPr>
        <w:numPr>
          <w:ilvl w:val="0"/>
          <w:numId w:val="5"/>
        </w:numPr>
        <w:spacing w:after="0" w:line="360" w:lineRule="auto"/>
        <w:ind w:left="1134" w:hanging="283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B36CC"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="00FB36CC"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FB36CC"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Държавен фонд „Земеделие“</w:t>
      </w:r>
    </w:p>
    <w:p w14:paraId="6E355F9A" w14:textId="77777777" w:rsidR="00FB36CC" w:rsidRPr="0035708A" w:rsidRDefault="00FB36CC" w:rsidP="00FB36C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3" w:name="_Hlk193440545"/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държавния поземлен фонд</w:t>
      </w:r>
      <w:bookmarkEnd w:id="3"/>
    </w:p>
    <w:p w14:paraId="10A178BB" w14:textId="77777777" w:rsidR="00FB36CC" w:rsidRPr="0035708A" w:rsidRDefault="00FB36CC" w:rsidP="00FB36C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общински поземлен фонд</w:t>
      </w:r>
    </w:p>
    <w:p w14:paraId="1DA1530F" w14:textId="77777777" w:rsidR="0035708A" w:rsidRPr="0035708A" w:rsidRDefault="00FB36CC" w:rsidP="00FB36C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НАП</w:t>
      </w:r>
    </w:p>
    <w:p w14:paraId="4BE0E276" w14:textId="77777777" w:rsidR="007A4048" w:rsidRDefault="007A4048"/>
    <w:sectPr w:rsidR="007A4048" w:rsidSect="00762A71">
      <w:footerReference w:type="default" r:id="rId8"/>
      <w:pgSz w:w="11906" w:h="16838" w:code="9"/>
      <w:pgMar w:top="284" w:right="991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D461" w14:textId="77777777" w:rsidR="00085CC9" w:rsidRDefault="00085CC9" w:rsidP="00336707">
      <w:pPr>
        <w:spacing w:after="0" w:line="240" w:lineRule="auto"/>
      </w:pPr>
      <w:r>
        <w:separator/>
      </w:r>
    </w:p>
  </w:endnote>
  <w:endnote w:type="continuationSeparator" w:id="0">
    <w:p w14:paraId="563688AB" w14:textId="77777777" w:rsidR="00085CC9" w:rsidRDefault="00085CC9" w:rsidP="0033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8539371"/>
      <w:docPartObj>
        <w:docPartGallery w:val="Page Numbers (Bottom of Page)"/>
        <w:docPartUnique/>
      </w:docPartObj>
    </w:sdtPr>
    <w:sdtEndPr/>
    <w:sdtContent>
      <w:p w14:paraId="6B1BC5A2" w14:textId="147C4199" w:rsidR="00336707" w:rsidRDefault="0033670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147F8445" w14:textId="77777777" w:rsidR="00336707" w:rsidRDefault="003367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CE45" w14:textId="77777777" w:rsidR="00085CC9" w:rsidRDefault="00085CC9" w:rsidP="00336707">
      <w:pPr>
        <w:spacing w:after="0" w:line="240" w:lineRule="auto"/>
      </w:pPr>
      <w:r>
        <w:separator/>
      </w:r>
    </w:p>
  </w:footnote>
  <w:footnote w:type="continuationSeparator" w:id="0">
    <w:p w14:paraId="22E5B461" w14:textId="77777777" w:rsidR="00085CC9" w:rsidRDefault="00085CC9" w:rsidP="00336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57116A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DB28E7"/>
    <w:multiLevelType w:val="hybridMultilevel"/>
    <w:tmpl w:val="8636623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681"/>
    <w:rsid w:val="00002DCC"/>
    <w:rsid w:val="00085CC9"/>
    <w:rsid w:val="000B7F7D"/>
    <w:rsid w:val="00336707"/>
    <w:rsid w:val="004B276C"/>
    <w:rsid w:val="005C3681"/>
    <w:rsid w:val="005C691E"/>
    <w:rsid w:val="006109A6"/>
    <w:rsid w:val="00762A71"/>
    <w:rsid w:val="007A4048"/>
    <w:rsid w:val="007E3BCA"/>
    <w:rsid w:val="009B604E"/>
    <w:rsid w:val="00AC6019"/>
    <w:rsid w:val="00BC48E4"/>
    <w:rsid w:val="00D20459"/>
    <w:rsid w:val="00DA4ECA"/>
    <w:rsid w:val="00E31F80"/>
    <w:rsid w:val="00E835AF"/>
    <w:rsid w:val="00EB7150"/>
    <w:rsid w:val="00FB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E76EA"/>
  <w15:chartTrackingRefBased/>
  <w15:docId w15:val="{8277517E-4383-41AB-9E47-5CBF7FBA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36707"/>
  </w:style>
  <w:style w:type="paragraph" w:styleId="a5">
    <w:name w:val="footer"/>
    <w:basedOn w:val="a"/>
    <w:link w:val="a6"/>
    <w:uiPriority w:val="99"/>
    <w:unhideWhenUsed/>
    <w:rsid w:val="00336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36707"/>
  </w:style>
  <w:style w:type="paragraph" w:styleId="a7">
    <w:name w:val="List Paragraph"/>
    <w:basedOn w:val="a"/>
    <w:uiPriority w:val="34"/>
    <w:qFormat/>
    <w:rsid w:val="00E83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2025-03-25T07:27:00Z</cp:lastPrinted>
  <dcterms:created xsi:type="dcterms:W3CDTF">2025-03-21T12:02:00Z</dcterms:created>
  <dcterms:modified xsi:type="dcterms:W3CDTF">2026-03-30T07:22:00Z</dcterms:modified>
</cp:coreProperties>
</file>